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1C" w:rsidRDefault="003E6E1C" w:rsidP="00E22098">
      <w:pPr>
        <w:pStyle w:val="Titolo1"/>
        <w:rPr>
          <w:rStyle w:val="Nessuno"/>
          <w:rFonts w:ascii="Arial Narrow" w:hAnsi="Arial Narrow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3E6E1C">
        <w:trPr>
          <w:trHeight w:val="149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Aeeaoaeaa1"/>
              <w:widowControl/>
              <w:rPr>
                <w:rStyle w:val="Nessuno"/>
                <w:rFonts w:ascii="Arial Narrow" w:eastAsia="Arial Narrow" w:hAnsi="Arial Narrow" w:cs="Arial Narrow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E6E1C" w:rsidRDefault="003E6E1C">
            <w:pPr>
              <w:pStyle w:val="Aaoeeu"/>
              <w:rPr>
                <w:rStyle w:val="Nessuno"/>
                <w:rFonts w:ascii="Arial Narrow" w:eastAsia="Arial Narrow" w:hAnsi="Arial Narrow" w:cs="Arial Narrow"/>
                <w:lang w:val="it-IT"/>
              </w:rPr>
            </w:pPr>
          </w:p>
          <w:p w:rsidR="003E6E1C" w:rsidRDefault="00F8288E">
            <w:pPr>
              <w:pStyle w:val="Aaoeeu"/>
              <w:jc w:val="right"/>
            </w:pPr>
            <w:r>
              <w:rPr>
                <w:rStyle w:val="Nessuno"/>
                <w:rFonts w:ascii="Arial Narrow" w:eastAsia="Arial Narrow" w:hAnsi="Arial Narrow" w:cs="Arial Narrow"/>
                <w:noProof/>
                <w:sz w:val="16"/>
                <w:szCs w:val="16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361316" cy="251460"/>
                      <wp:effectExtent l="0" t="0" r="0" b="0"/>
                      <wp:docPr id="1073741829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316" cy="251460"/>
                                <a:chOff x="0" y="0"/>
                                <a:chExt cx="361315" cy="251459"/>
                              </a:xfrm>
                            </wpg:grpSpPr>
                            <wps:wsp>
                              <wps:cNvPr id="1073741827" name="Shape 1073741827"/>
                              <wps:cNvSpPr/>
                              <wps:spPr>
                                <a:xfrm>
                                  <a:off x="0" y="0"/>
                                  <a:ext cx="361316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8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316" cy="25146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28.5pt;height:19.8pt;" coordorigin="0,0" coordsize="361315,251460">
                      <v:rect id="_x0000_s1027" style="position:absolute;left:0;top:0;width:361315;height:251460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361315;height:251460;">
                        <v:imagedata r:id="rId8" o:title="image.png"/>
                      </v:shape>
                    </v:group>
                  </w:pict>
                </mc:Fallback>
              </mc:AlternateConten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40" w:after="4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Style w:val="Nessuno"/>
              </w:rPr>
              <w:t>IVAN GILLI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40" w:after="4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3E6E1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40" w:after="4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</w:p>
        </w:tc>
      </w:tr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40" w:after="4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---</w:t>
            </w:r>
          </w:p>
        </w:tc>
      </w:tr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40" w:after="4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9D450D" w:rsidRDefault="009D450D" w:rsidP="009D45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i</w:t>
            </w:r>
            <w:bookmarkStart w:id="0" w:name="_GoBack"/>
            <w:bookmarkEnd w:id="0"/>
            <w:r w:rsidR="00F8288E"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van</w:t>
            </w:r>
            <w:r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.</w:t>
            </w:r>
            <w:r w:rsidR="00F8288E"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gilli@</w:t>
            </w:r>
            <w:r>
              <w:rPr>
                <w:rStyle w:val="Nessuno"/>
                <w:rFonts w:ascii="Arial Narrow" w:hAnsi="Arial Narrow"/>
                <w:b/>
                <w:bCs/>
                <w:sz w:val="24"/>
                <w:szCs w:val="24"/>
                <w:lang w:val="it-IT"/>
              </w:rPr>
              <w:t>comune.albiano.tn.it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spacing w:before="120"/>
        <w:rPr>
          <w:rStyle w:val="Nessuno"/>
          <w:rFonts w:ascii="Arial Narrow" w:eastAsia="Arial Narrow" w:hAnsi="Arial Narrow" w:cs="Arial Narrow"/>
          <w:sz w:val="16"/>
          <w:szCs w:val="16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Style w:val="Nessuno"/>
                <w:rFonts w:ascii="Arial Narrow" w:hAnsi="Arial Narrow"/>
                <w:lang w:val="it-IT"/>
              </w:rPr>
              <w:t>ITALIANA</w:t>
            </w:r>
          </w:p>
        </w:tc>
      </w:tr>
    </w:tbl>
    <w:p w:rsidR="003E6E1C" w:rsidRDefault="003E6E1C">
      <w:pPr>
        <w:pStyle w:val="Aaoeeu"/>
        <w:spacing w:before="120"/>
        <w:rPr>
          <w:rStyle w:val="Nessuno"/>
          <w:rFonts w:ascii="Arial Narrow" w:eastAsia="Arial Narrow" w:hAnsi="Arial Narrow" w:cs="Arial Narrow"/>
          <w:sz w:val="16"/>
          <w:szCs w:val="16"/>
          <w:lang w:val="it-IT"/>
        </w:rPr>
      </w:pPr>
    </w:p>
    <w:p w:rsidR="003E6E1C" w:rsidRDefault="003E6E1C">
      <w:pPr>
        <w:pStyle w:val="Aaoeeu"/>
        <w:widowControl/>
        <w:spacing w:before="20" w:after="20"/>
        <w:rPr>
          <w:rStyle w:val="Nessuno"/>
          <w:rFonts w:ascii="Arial Narrow" w:eastAsia="Arial Narrow" w:hAnsi="Arial Narrow" w:cs="Arial Narrow"/>
          <w:sz w:val="10"/>
          <w:szCs w:val="10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Style w:val="Nessuno"/>
              </w:rPr>
              <w:t>20 NOVEMBRE 1983</w:t>
            </w:r>
          </w:p>
        </w:tc>
      </w:tr>
    </w:tbl>
    <w:p w:rsidR="003E6E1C" w:rsidRDefault="003E6E1C">
      <w:pPr>
        <w:pStyle w:val="Aaoeeu"/>
        <w:spacing w:before="20" w:after="20"/>
        <w:rPr>
          <w:rStyle w:val="Nessuno"/>
          <w:rFonts w:ascii="Arial Narrow" w:eastAsia="Arial Narrow" w:hAnsi="Arial Narrow" w:cs="Arial Narrow"/>
          <w:sz w:val="10"/>
          <w:szCs w:val="10"/>
          <w:lang w:val="it-IT"/>
        </w:rPr>
      </w:pPr>
    </w:p>
    <w:p w:rsidR="003E6E1C" w:rsidRDefault="003E6E1C">
      <w:pPr>
        <w:pStyle w:val="Aaoeeu"/>
        <w:widowControl/>
        <w:spacing w:before="20" w:after="20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F8288E">
      <w:pPr>
        <w:pStyle w:val="Aaoeeu"/>
        <w:widowControl/>
        <w:jc w:val="both"/>
        <w:rPr>
          <w:rStyle w:val="Nessuno"/>
          <w:rFonts w:ascii="Arial Narrow" w:eastAsia="Arial Narrow" w:hAnsi="Arial Narrow" w:cs="Arial Narrow"/>
          <w:b/>
          <w:bCs/>
          <w:lang w:val="it-IT"/>
        </w:rPr>
      </w:pPr>
      <w:r>
        <w:rPr>
          <w:rStyle w:val="Nessuno"/>
          <w:rFonts w:ascii="Arial Narrow" w:eastAsia="Arial Narrow" w:hAnsi="Arial Narrow" w:cs="Arial Narrow"/>
          <w:b/>
          <w:bCs/>
          <w:lang w:val="it-IT"/>
        </w:rPr>
        <w:tab/>
      </w: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</w:rPr>
              <w:t>DAL 03-07-2000 AD OGGI</w:t>
            </w:r>
          </w:p>
        </w:tc>
      </w:tr>
      <w:tr w:rsidR="003E6E1C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G.V. SRL – LOC. POSSENDER - ALBIANO (TN)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SETTORE ESTRATTIVO PORFIDO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SOCIO OPERAIO </w:t>
            </w:r>
          </w:p>
        </w:tc>
      </w:tr>
      <w:tr w:rsidR="003E6E1C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SEGANTINO, ADDETTO PRIMO SOCCORSO E ANTINCENDIO</w:t>
            </w:r>
          </w:p>
        </w:tc>
      </w:tr>
    </w:tbl>
    <w:p w:rsidR="003E6E1C" w:rsidRDefault="003E6E1C">
      <w:pPr>
        <w:pStyle w:val="Aaoeeu"/>
        <w:jc w:val="both"/>
        <w:rPr>
          <w:rStyle w:val="Nessuno"/>
          <w:rFonts w:ascii="Arial Narrow" w:eastAsia="Arial Narrow" w:hAnsi="Arial Narrow" w:cs="Arial Narrow"/>
          <w:b/>
          <w:bCs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 w:rsidTr="00E22098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1996-2000</w:t>
            </w:r>
          </w:p>
        </w:tc>
      </w:tr>
      <w:tr w:rsidR="003E6E1C" w:rsidTr="00E22098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ENAIP VILLAZZANO</w:t>
            </w:r>
          </w:p>
        </w:tc>
      </w:tr>
      <w:tr w:rsidR="003E6E1C" w:rsidTr="00E22098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ELETTRONICA-ELETTRICISTA</w:t>
            </w:r>
          </w:p>
        </w:tc>
      </w:tr>
      <w:tr w:rsidR="003E6E1C" w:rsidTr="00E22098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OiaeaeiYiio2"/>
              <w:widowControl/>
              <w:spacing w:before="20" w:after="20"/>
              <w:jc w:val="left"/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ELETTRICISTA</w:t>
            </w:r>
          </w:p>
        </w:tc>
      </w:tr>
      <w:tr w:rsidR="003E6E1C" w:rsidTr="00E22098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Style w:val="Nessuno"/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</w:tr>
      <w:tr w:rsidR="003E6E1C" w:rsidTr="00E22098">
        <w:trPr>
          <w:gridAfter w:val="2"/>
          <w:wAfter w:w="7513" w:type="dxa"/>
          <w:trHeight w:val="11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E22098">
            <w:pPr>
              <w:pStyle w:val="Aeeaoaeaa1"/>
              <w:widowControl/>
              <w:rPr>
                <w:rStyle w:val="Nessuno"/>
                <w:rFonts w:ascii="Arial Narrow" w:eastAsia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C</w:t>
            </w:r>
            <w:r w:rsidR="00F8288E"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apacità e competenze personali</w:t>
            </w:r>
          </w:p>
          <w:p w:rsidR="003E6E1C" w:rsidRPr="00E22098" w:rsidRDefault="00F8288E">
            <w:pPr>
              <w:pStyle w:val="Aeeaoaeaa1"/>
              <w:widowControl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Style w:val="Nessuno"/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E6E1C" w:rsidRDefault="003E6E1C">
      <w:pPr>
        <w:rPr>
          <w:rStyle w:val="Nessuno"/>
          <w:rFonts w:ascii="Arial Narrow" w:eastAsia="Arial Narrow" w:hAnsi="Arial Narrow" w:cs="Arial Narrow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Default="00F8288E">
            <w:pPr>
              <w:pStyle w:val="Aaoeeu"/>
              <w:widowControl/>
              <w:spacing w:before="20" w:after="20"/>
              <w:ind w:right="33"/>
              <w:jc w:val="right"/>
            </w:pPr>
            <w:r>
              <w:rPr>
                <w:rStyle w:val="Nessuno"/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spacing w:before="20" w:after="20"/>
            </w:pPr>
            <w:r>
              <w:rPr>
                <w:rStyle w:val="Nessuno"/>
              </w:rPr>
              <w:t>ITALIANA</w:t>
            </w:r>
          </w:p>
        </w:tc>
      </w:tr>
    </w:tbl>
    <w:p w:rsidR="003E6E1C" w:rsidRDefault="003E6E1C">
      <w:pPr>
        <w:rPr>
          <w:rStyle w:val="Nessuno"/>
          <w:rFonts w:ascii="Arial Narrow" w:eastAsia="Arial Narrow" w:hAnsi="Arial Narrow" w:cs="Arial Narrow"/>
        </w:rPr>
      </w:pPr>
    </w:p>
    <w:p w:rsidR="003E6E1C" w:rsidRDefault="003E6E1C">
      <w:pPr>
        <w:pStyle w:val="Aaoeeu"/>
        <w:spacing w:before="20" w:after="20"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3E6E1C">
        <w:trPr>
          <w:trHeight w:val="2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</w:pPr>
            <w:r>
              <w:rPr>
                <w:rStyle w:val="Nessuno"/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E6E1C" w:rsidRDefault="003E6E1C">
      <w:pPr>
        <w:pStyle w:val="Aaoeeu"/>
        <w:spacing w:before="20" w:after="20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spacing w:before="20" w:after="20"/>
        <w:rPr>
          <w:rStyle w:val="Nessuno"/>
          <w:rFonts w:ascii="Arial Narrow" w:eastAsia="Arial Narrow" w:hAnsi="Arial Narrow" w:cs="Arial Narrow"/>
          <w:sz w:val="10"/>
          <w:szCs w:val="10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Default="003E6E1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spacing w:before="20" w:after="20"/>
            </w:pPr>
            <w:r>
              <w:rPr>
                <w:rStyle w:val="Nessuno"/>
              </w:rPr>
              <w:t>INGLESE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Default="00F8288E">
            <w:pPr>
              <w:pStyle w:val="Aeeaoaeaa2"/>
              <w:widowControl/>
              <w:spacing w:before="20" w:after="20"/>
              <w:ind w:right="33"/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spacing w:before="20" w:after="20"/>
            </w:pPr>
            <w:r>
              <w:rPr>
                <w:rStyle w:val="Nessuno"/>
              </w:rPr>
              <w:t>BUONE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Default="00F8288E">
            <w:pPr>
              <w:pStyle w:val="Aeeaoaeaa2"/>
              <w:widowControl/>
              <w:spacing w:before="20" w:after="20"/>
              <w:ind w:right="33"/>
            </w:pPr>
            <w:r>
              <w:rPr>
                <w:rStyle w:val="Nessuno"/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spacing w:before="20" w:after="20"/>
            </w:pPr>
            <w:r>
              <w:rPr>
                <w:rStyle w:val="Nessuno"/>
              </w:rPr>
              <w:t>BUONE</w:t>
            </w:r>
          </w:p>
        </w:tc>
      </w:tr>
      <w:tr w:rsidR="003E6E1C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Default="00F8288E">
            <w:pPr>
              <w:pStyle w:val="Aaoeeu"/>
              <w:spacing w:before="20" w:after="20"/>
              <w:ind w:right="33"/>
              <w:jc w:val="right"/>
            </w:pPr>
            <w:r>
              <w:rPr>
                <w:rStyle w:val="Nessuno"/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Style w:val="Nessuno"/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  <w:spacing w:before="20" w:after="20"/>
            </w:pPr>
            <w:r>
              <w:rPr>
                <w:rStyle w:val="Nessuno"/>
              </w:rPr>
              <w:t>SUFFICIENTI</w:t>
            </w:r>
          </w:p>
        </w:tc>
      </w:tr>
    </w:tbl>
    <w:p w:rsidR="003E6E1C" w:rsidRDefault="003E6E1C">
      <w:pPr>
        <w:pStyle w:val="Aaoeeu"/>
        <w:spacing w:before="20" w:after="20"/>
        <w:rPr>
          <w:rStyle w:val="Nessuno"/>
          <w:rFonts w:ascii="Arial Narrow" w:eastAsia="Arial Narrow" w:hAnsi="Arial Narrow" w:cs="Arial Narrow"/>
          <w:sz w:val="10"/>
          <w:szCs w:val="10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19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rStyle w:val="Nessuno"/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lang w:val="it-IT"/>
              </w:rPr>
              <w:t>CAPACITA’ DI RELAZIONARSI CON LE PERSONE E LAVORARE IN SQUADRA.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15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rStyle w:val="Nessuno"/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Style w:val="Nessuno"/>
                <w:sz w:val="16"/>
                <w:szCs w:val="16"/>
                <w:lang w:val="it-IT"/>
              </w:rPr>
              <w:t xml:space="preserve"> </w:t>
            </w:r>
          </w:p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lang w:val="it-IT"/>
              </w:rPr>
              <w:t>BUONE CAPACITA’ AD ORGANIZZARE LE VARIE COMMESSE E GESTIRE IL POSTO DI LAVORO.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109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rStyle w:val="Nessuno"/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E6E1C" w:rsidRPr="00E22098" w:rsidRDefault="00F8288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lang w:val="it-IT"/>
              </w:rPr>
              <w:t xml:space="preserve">OTTIME CAPACITA’ DI USARE E INTERAGIRE CON QUALSIASI APPARECCHIATURA ELETTRONICA E ELETTROMECCANICA IN GENERALE SIA HARDWARE CHE SOFTWARE (ES. COMPUTER – NETWORK – PLC – MACCHINE A CONTROLLO NUMERICO – SOFTWARE CAD-CAM – MICROCONTROLLORI) 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7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rStyle w:val="Nessuno"/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artistiche</w:t>
            </w:r>
          </w:p>
          <w:p w:rsidR="003E6E1C" w:rsidRPr="00E22098" w:rsidRDefault="00F8288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lang w:val="it-IT"/>
              </w:rPr>
              <w:t>BUONE CAPACITA’ DI TEORIA MUSICALE E PRATICA SU CHITARRA SIA ELETTRICA CHE ACUSTICA. HO FREQUENTATO FINO AL 4° ANNO DI SCUOLA MUSICALE MUSIC ART ACADEMY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9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3E6E1C" w:rsidRPr="00E22098" w:rsidRDefault="00F8288E">
            <w:pPr>
              <w:pStyle w:val="Aaoeeu"/>
              <w:widowControl/>
              <w:spacing w:before="20" w:after="20"/>
              <w:ind w:right="33"/>
              <w:jc w:val="right"/>
              <w:rPr>
                <w:rStyle w:val="Nessuno"/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E6E1C" w:rsidRPr="00E22098" w:rsidRDefault="00F8288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Pr="00E22098" w:rsidRDefault="00F8288E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Style w:val="Nessuno"/>
                <w:lang w:val="it-IT"/>
              </w:rPr>
              <w:t>CAPACITA’ DI CREARE PROGRAMMI PER MICROCONTROLLORI DI MEDIO LIVELLO.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</w:pPr>
            <w:r>
              <w:rPr>
                <w:rStyle w:val="Nessuno"/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Eaoaeaa"/>
              <w:widowControl/>
            </w:pPr>
            <w:r>
              <w:rPr>
                <w:rStyle w:val="Nessuno"/>
                <w:rFonts w:ascii="Arial Narrow" w:hAnsi="Arial Narrow"/>
                <w:lang w:val="it-IT"/>
              </w:rPr>
              <w:t>B</w:t>
            </w: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rPr>
          <w:rStyle w:val="Nessuno"/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>
            <w:pPr>
              <w:pStyle w:val="Eaoaeaa"/>
              <w:widowControl/>
              <w:spacing w:before="20" w:after="20"/>
            </w:pPr>
          </w:p>
        </w:tc>
      </w:tr>
    </w:tbl>
    <w:p w:rsidR="003E6E1C" w:rsidRDefault="003E6E1C">
      <w:pPr>
        <w:pStyle w:val="Aaoeeu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spacing w:before="20" w:after="20"/>
        <w:rPr>
          <w:rStyle w:val="Nessuno"/>
          <w:rFonts w:ascii="Arial Narrow" w:eastAsia="Arial Narrow" w:hAnsi="Arial Narrow" w:cs="Arial Narrow"/>
          <w:lang w:val="it-IT"/>
        </w:rPr>
      </w:pPr>
    </w:p>
    <w:p w:rsidR="003E6E1C" w:rsidRDefault="003E6E1C">
      <w:pPr>
        <w:pStyle w:val="Aaoeeu"/>
        <w:widowControl/>
        <w:spacing w:before="20" w:after="20"/>
        <w:rPr>
          <w:rStyle w:val="Nessuno"/>
          <w:rFonts w:ascii="Arial Narrow" w:eastAsia="Arial Narrow" w:hAnsi="Arial Narrow" w:cs="Arial Narrow"/>
          <w:sz w:val="16"/>
          <w:szCs w:val="16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3E6E1C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F8288E">
            <w:pPr>
              <w:pStyle w:val="Aeeaoaeaa1"/>
              <w:widowControl/>
              <w:spacing w:before="20" w:after="20"/>
            </w:pPr>
            <w:r>
              <w:rPr>
                <w:rStyle w:val="Nessuno"/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6E1C" w:rsidRDefault="003E6E1C"/>
        </w:tc>
      </w:tr>
    </w:tbl>
    <w:p w:rsidR="003E6E1C" w:rsidRDefault="003E6E1C">
      <w:pPr>
        <w:pStyle w:val="Aaoeeu"/>
        <w:spacing w:before="20" w:after="20"/>
      </w:pPr>
    </w:p>
    <w:sectPr w:rsidR="003E6E1C">
      <w:headerReference w:type="default" r:id="rId9"/>
      <w:footerReference w:type="default" r:id="rId10"/>
      <w:pgSz w:w="11900" w:h="16840"/>
      <w:pgMar w:top="851" w:right="1797" w:bottom="851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1F" w:rsidRDefault="00F8288E">
      <w:r>
        <w:separator/>
      </w:r>
    </w:p>
  </w:endnote>
  <w:endnote w:type="continuationSeparator" w:id="0">
    <w:p w:rsidR="0090491F" w:rsidRDefault="00F8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C" w:rsidRDefault="003E6E1C">
    <w:pPr>
      <w:pStyle w:val="Pidipagina"/>
      <w:rPr>
        <w:rStyle w:val="Nessuno"/>
        <w:sz w:val="2"/>
        <w:szCs w:val="2"/>
      </w:rPr>
    </w:pPr>
  </w:p>
  <w:p w:rsidR="003E6E1C" w:rsidRDefault="00F8288E">
    <w:pPr>
      <w:pStyle w:val="OiaeaeiYiio2"/>
      <w:widowControl/>
      <w:jc w:val="left"/>
      <w:rPr>
        <w:rStyle w:val="Nessuno"/>
        <w:rFonts w:ascii="Arial Narrow" w:hAnsi="Arial Narrow"/>
        <w:sz w:val="2"/>
        <w:szCs w:val="2"/>
      </w:rPr>
    </w:pPr>
    <w:r>
      <w:rPr>
        <w:rStyle w:val="Nessuno"/>
        <w:rFonts w:ascii="Arial Narrow" w:hAnsi="Arial Narrow"/>
        <w:sz w:val="2"/>
        <w:szCs w:val="2"/>
      </w:rPr>
      <w:tab/>
    </w:r>
    <w:r>
      <w:rPr>
        <w:rStyle w:val="Nessuno"/>
        <w:rFonts w:ascii="Arial Narrow" w:hAnsi="Arial Narrow"/>
        <w:sz w:val="2"/>
        <w:szCs w:val="2"/>
      </w:rPr>
      <w:tab/>
    </w:r>
  </w:p>
  <w:p w:rsidR="003E6E1C" w:rsidRDefault="00F8288E">
    <w:pPr>
      <w:pStyle w:val="Aaoeeu"/>
      <w:widowControl/>
      <w:tabs>
        <w:tab w:val="left" w:pos="3261"/>
      </w:tabs>
    </w:pPr>
    <w:r>
      <w:rPr>
        <w:rStyle w:val="Nessuno"/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1F" w:rsidRDefault="00F8288E">
      <w:r>
        <w:separator/>
      </w:r>
    </w:p>
  </w:footnote>
  <w:footnote w:type="continuationSeparator" w:id="0">
    <w:p w:rsidR="0090491F" w:rsidRDefault="00F8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1C" w:rsidRDefault="00F8288E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1080769</wp:posOffset>
              </wp:positionH>
              <wp:positionV relativeFrom="page">
                <wp:posOffset>10175875</wp:posOffset>
              </wp:positionV>
              <wp:extent cx="13971" cy="14922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1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85.1pt;margin-top:801.2pt;width:1.1pt;height:11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6E1C"/>
    <w:rsid w:val="003E6E1C"/>
    <w:rsid w:val="0090491F"/>
    <w:rsid w:val="009D450D"/>
    <w:rsid w:val="00E22098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eastAsia="Times New Roman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</w:rPr>
  </w:style>
  <w:style w:type="character" w:customStyle="1" w:styleId="Nessuno">
    <w:name w:val="Nessuno"/>
  </w:style>
  <w:style w:type="paragraph" w:customStyle="1" w:styleId="OiaeaeiYiio2">
    <w:name w:val="O?ia eaeiYiio 2"/>
    <w:pPr>
      <w:widowControl w:val="0"/>
      <w:suppressAutoHyphens/>
      <w:jc w:val="right"/>
    </w:pPr>
    <w:rPr>
      <w:rFonts w:cs="Arial Unicode MS"/>
      <w:i/>
      <w:iCs/>
      <w:color w:val="000000"/>
      <w:sz w:val="16"/>
      <w:szCs w:val="16"/>
      <w:u w:color="000000"/>
      <w:lang w:val="en-US"/>
    </w:rPr>
  </w:style>
  <w:style w:type="paragraph" w:customStyle="1" w:styleId="Aaoeeu">
    <w:name w:val="Aaoeeu"/>
    <w:pPr>
      <w:widowControl w:val="0"/>
      <w:suppressAutoHyphens/>
    </w:pPr>
    <w:rPr>
      <w:rFonts w:cs="Arial Unicode MS"/>
      <w:color w:val="000000"/>
      <w:u w:color="000000"/>
      <w:lang w:val="en-US"/>
    </w:rPr>
  </w:style>
  <w:style w:type="paragraph" w:customStyle="1" w:styleId="Aeeaoaeaa1">
    <w:name w:val="A?eeaoae?aa 1"/>
    <w:next w:val="Aaoeeu"/>
    <w:pPr>
      <w:keepNext/>
      <w:widowControl w:val="0"/>
      <w:suppressAutoHyphens/>
      <w:jc w:val="right"/>
    </w:pPr>
    <w:rPr>
      <w:rFonts w:cs="Arial Unicode MS"/>
      <w:b/>
      <w:bCs/>
      <w:color w:val="000000"/>
      <w:u w:color="000000"/>
      <w:lang w:val="en-US"/>
    </w:rPr>
  </w:style>
  <w:style w:type="paragraph" w:customStyle="1" w:styleId="Eaoaeaa">
    <w:name w:val="Eaoae?aa"/>
    <w:pPr>
      <w:widowControl w:val="0"/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Aeeaoaeaa2">
    <w:name w:val="A?eeaoae?aa 2"/>
    <w:next w:val="Aaoeeu"/>
    <w:pPr>
      <w:keepNext/>
      <w:widowControl w:val="0"/>
      <w:suppressAutoHyphens/>
      <w:jc w:val="right"/>
    </w:pPr>
    <w:rPr>
      <w:rFonts w:cs="Arial Unicode MS"/>
      <w:i/>
      <w:iCs/>
      <w:color w:val="000000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2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eastAsia="Times New Roman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</w:rPr>
  </w:style>
  <w:style w:type="character" w:customStyle="1" w:styleId="Nessuno">
    <w:name w:val="Nessuno"/>
  </w:style>
  <w:style w:type="paragraph" w:customStyle="1" w:styleId="OiaeaeiYiio2">
    <w:name w:val="O?ia eaeiYiio 2"/>
    <w:pPr>
      <w:widowControl w:val="0"/>
      <w:suppressAutoHyphens/>
      <w:jc w:val="right"/>
    </w:pPr>
    <w:rPr>
      <w:rFonts w:cs="Arial Unicode MS"/>
      <w:i/>
      <w:iCs/>
      <w:color w:val="000000"/>
      <w:sz w:val="16"/>
      <w:szCs w:val="16"/>
      <w:u w:color="000000"/>
      <w:lang w:val="en-US"/>
    </w:rPr>
  </w:style>
  <w:style w:type="paragraph" w:customStyle="1" w:styleId="Aaoeeu">
    <w:name w:val="Aaoeeu"/>
    <w:pPr>
      <w:widowControl w:val="0"/>
      <w:suppressAutoHyphens/>
    </w:pPr>
    <w:rPr>
      <w:rFonts w:cs="Arial Unicode MS"/>
      <w:color w:val="000000"/>
      <w:u w:color="000000"/>
      <w:lang w:val="en-US"/>
    </w:rPr>
  </w:style>
  <w:style w:type="paragraph" w:customStyle="1" w:styleId="Aeeaoaeaa1">
    <w:name w:val="A?eeaoae?aa 1"/>
    <w:next w:val="Aaoeeu"/>
    <w:pPr>
      <w:keepNext/>
      <w:widowControl w:val="0"/>
      <w:suppressAutoHyphens/>
      <w:jc w:val="right"/>
    </w:pPr>
    <w:rPr>
      <w:rFonts w:cs="Arial Unicode MS"/>
      <w:b/>
      <w:bCs/>
      <w:color w:val="000000"/>
      <w:u w:color="000000"/>
      <w:lang w:val="en-US"/>
    </w:rPr>
  </w:style>
  <w:style w:type="paragraph" w:customStyle="1" w:styleId="Eaoaeaa">
    <w:name w:val="Eaoae?aa"/>
    <w:pPr>
      <w:widowControl w:val="0"/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Aeeaoaeaa2">
    <w:name w:val="A?eeaoae?aa 2"/>
    <w:next w:val="Aaoeeu"/>
    <w:pPr>
      <w:keepNext/>
      <w:widowControl w:val="0"/>
      <w:suppressAutoHyphens/>
      <w:jc w:val="right"/>
    </w:pPr>
    <w:rPr>
      <w:rFonts w:cs="Arial Unicode MS"/>
      <w:i/>
      <w:iCs/>
      <w:color w:val="000000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2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Sevegnani - Affari Generali - Comune di Albiano</dc:creator>
  <cp:lastModifiedBy>sevcla</cp:lastModifiedBy>
  <cp:revision>2</cp:revision>
  <dcterms:created xsi:type="dcterms:W3CDTF">2020-10-21T07:51:00Z</dcterms:created>
  <dcterms:modified xsi:type="dcterms:W3CDTF">2020-10-21T07:51:00Z</dcterms:modified>
</cp:coreProperties>
</file>